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Eric Smith CodeDog Scholarship</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rtl w:val="0"/>
        </w:rPr>
        <w:t xml:space="preserve">About:</w:t>
      </w:r>
      <w:r w:rsidDel="00000000" w:rsidR="00000000" w:rsidRPr="00000000">
        <w:rPr>
          <w:smallCaps w:val="0"/>
          <w:rtl w:val="0"/>
        </w:rPr>
        <w:t xml:space="preserve"> This scholarship was created by the Eric Smith, a Yellow Springs High School alumnus from the class of 2000 and also a member of the National Honor Society, to provide a tiny bit of help for a student who plans to be a computer programmer.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rtl w:val="0"/>
        </w:rPr>
        <w:t xml:space="preserve">Amount:</w:t>
      </w:r>
      <w:r w:rsidDel="00000000" w:rsidR="00000000" w:rsidRPr="00000000">
        <w:rPr>
          <w:smallCaps w:val="0"/>
          <w:rtl w:val="0"/>
        </w:rPr>
        <w:t xml:space="preserve"> This scholarship is given in a one-time lump sum of </w:t>
      </w:r>
      <w:r w:rsidDel="00000000" w:rsidR="00000000" w:rsidRPr="00000000">
        <w:rPr>
          <w:b w:val="1"/>
          <w:smallCaps w:val="0"/>
          <w:rtl w:val="0"/>
        </w:rPr>
        <w:t xml:space="preserve">$300</w:t>
      </w:r>
      <w:r w:rsidDel="00000000" w:rsidR="00000000" w:rsidRPr="00000000">
        <w:rPr>
          <w:smallCaps w:val="0"/>
          <w:rtl w:val="0"/>
        </w:rPr>
        <w:t xml:space="preserve"> and can be used to pay for any part of the recipient’s college education.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rPr>
      </w:pPr>
      <w:r w:rsidDel="00000000" w:rsidR="00000000" w:rsidRPr="00000000">
        <w:rPr>
          <w:b w:val="1"/>
          <w:smallCaps w:val="0"/>
          <w:rtl w:val="0"/>
        </w:rPr>
        <w:t xml:space="preserve">Requirements:</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mallCaps w:val="0"/>
          <w:rtl w:val="0"/>
        </w:rPr>
        <w:t xml:space="preserve">The Applicant must be a Yellow Spring High School senior graduating in 2010.</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mallCaps w:val="0"/>
          <w:rtl w:val="0"/>
        </w:rPr>
        <w:t xml:space="preserve">The Applicant must be scheduled to start college in the fall of 2010 with a computer programming related major such as (but not limited to):</w:t>
      </w:r>
    </w:p>
    <w:p w:rsidR="00000000" w:rsidDel="00000000" w:rsidP="00000000" w:rsidRDefault="00000000" w:rsidRPr="00000000" w14:paraId="00000009">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mallCaps w:val="0"/>
          <w:rtl w:val="0"/>
        </w:rPr>
        <w:t xml:space="preserve">Computer Science</w:t>
      </w:r>
    </w:p>
    <w:p w:rsidR="00000000" w:rsidDel="00000000" w:rsidP="00000000" w:rsidRDefault="00000000" w:rsidRPr="00000000" w14:paraId="0000000A">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mallCaps w:val="0"/>
          <w:rtl w:val="0"/>
        </w:rPr>
        <w:t xml:space="preserve">Computer Engineering</w:t>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mallCaps w:val="0"/>
          <w:rtl w:val="0"/>
        </w:rPr>
        <w:t xml:space="preserve">Software Engineering</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mallCaps w:val="0"/>
          <w:rtl w:val="0"/>
        </w:rPr>
        <w:t xml:space="preserve">The Applicant must have a GPA in math of at least 3.5 as well as an overall GPA of at least 3.0.</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mallCaps w:val="0"/>
          <w:rtl w:val="0"/>
        </w:rPr>
        <w:t xml:space="preserve">Taking a computer programming class in high school is not required.</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mallCaps w:val="0"/>
          <w:rtl w:val="0"/>
        </w:rPr>
        <w:t xml:space="preserve">Having experience with at least one programming language is not required, but is highly recommended.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rtl w:val="0"/>
        </w:rPr>
        <w:t xml:space="preserve">Applying:</w:t>
      </w:r>
      <w:r w:rsidDel="00000000" w:rsidR="00000000" w:rsidRPr="00000000">
        <w:rPr>
          <w:smallCaps w:val="0"/>
          <w:rtl w:val="0"/>
        </w:rPr>
        <w:t xml:space="preserve"> The Applicant must fill out the 2010 Application Form for this scholarship and turn it into the Yellow Springs High School guidance office before April 20, 2012. When answering the four short answer questions on the form only answer the question in the space provided even if you would like to write more. Alternatively, if you feel that you can answer a question in just a sentence go for it.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rtl w:val="0"/>
        </w:rPr>
        <w:t xml:space="preserve">Due Date:</w:t>
      </w:r>
      <w:r w:rsidDel="00000000" w:rsidR="00000000" w:rsidRPr="00000000">
        <w:rPr>
          <w:smallCaps w:val="0"/>
          <w:rtl w:val="0"/>
        </w:rPr>
        <w:t xml:space="preserve"> The filled out applications must be submitted to the Yellow Springs High School guidance office by April 20, 2012.</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br w:type="page"/>
      </w:r>
      <w:r w:rsidDel="00000000" w:rsidR="00000000" w:rsidRPr="00000000">
        <w:rPr>
          <w:rtl w:val="0"/>
        </w:rPr>
      </w:r>
    </w:p>
    <w:tbl>
      <w:tblPr>
        <w:tblStyle w:val="Table1"/>
        <w:tblW w:w="885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
        <w:gridCol w:w="432.00000000000017"/>
        <w:gridCol w:w="810"/>
        <w:gridCol w:w="1350"/>
        <w:gridCol w:w="1439.9999999999995"/>
        <w:gridCol w:w="720"/>
        <w:gridCol w:w="900"/>
        <w:gridCol w:w="90"/>
        <w:gridCol w:w="1637.9999999999995"/>
        <w:tblGridChange w:id="0">
          <w:tblGrid>
            <w:gridCol w:w="1476"/>
            <w:gridCol w:w="432.00000000000017"/>
            <w:gridCol w:w="810"/>
            <w:gridCol w:w="1350"/>
            <w:gridCol w:w="1439.9999999999995"/>
            <w:gridCol w:w="720"/>
            <w:gridCol w:w="900"/>
            <w:gridCol w:w="90"/>
            <w:gridCol w:w="1637.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mallCaps w:val="0"/>
                <w:sz w:val="48"/>
                <w:szCs w:val="48"/>
              </w:rPr>
            </w:pPr>
            <w:r w:rsidDel="00000000" w:rsidR="00000000" w:rsidRPr="00000000">
              <w:rPr>
                <w:smallCaps w:val="0"/>
                <w:sz w:val="48"/>
                <w:szCs w:val="48"/>
                <w:rtl w:val="0"/>
              </w:rPr>
              <w:t xml:space="preserve">The Eric Smith CodeDog Scholarship</w:t>
            </w:r>
          </w:p>
          <w:p w:rsidR="00000000" w:rsidDel="00000000" w:rsidP="00000000" w:rsidRDefault="00000000" w:rsidRPr="00000000" w14:paraId="00000016">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smallCaps w:val="0"/>
                <w:sz w:val="48"/>
                <w:szCs w:val="4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48"/>
                <w:szCs w:val="4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48"/>
                <w:szCs w:val="4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48"/>
                <w:szCs w:val="4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48"/>
                <w:szCs w:val="4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48"/>
                <w:szCs w:val="4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48"/>
                <w:szCs w:val="4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48"/>
                <w:szCs w:val="4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48"/>
                <w:szCs w:val="48"/>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tl w:val="0"/>
              </w:rPr>
              <w:t xml:space="preserve">Name</w:t>
            </w:r>
          </w:p>
        </w:tc>
        <w:tc>
          <w:tcPr>
            <w:shd w:fill="auto" w:val="clear"/>
            <w:tcMar>
              <w:top w:w="0.0" w:type="dxa"/>
              <w:left w:w="0.0" w:type="dxa"/>
              <w:bottom w:w="0.0" w:type="dxa"/>
              <w:right w:w="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tl w:val="0"/>
              </w:rPr>
              <w:t xml:space="preserve">Gender</w:t>
            </w:r>
          </w:p>
        </w:tc>
        <w:tc>
          <w:tcPr>
            <w:shd w:fill="auto" w:val="clear"/>
            <w:tcMar>
              <w:top w:w="0.0" w:type="dxa"/>
              <w:left w:w="0.0" w:type="dxa"/>
              <w:bottom w:w="0.0" w:type="dxa"/>
              <w:right w:w="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tl w:val="0"/>
              </w:rPr>
              <w:t xml:space="preserve">Address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tl w:val="0"/>
              </w:rPr>
              <w:t xml:space="preserve">College</w:t>
            </w:r>
          </w:p>
        </w:tc>
        <w:tc>
          <w:tcPr>
            <w:shd w:fill="auto" w:val="clear"/>
            <w:tcMar>
              <w:top w:w="0.0" w:type="dxa"/>
              <w:left w:w="0.0" w:type="dxa"/>
              <w:bottom w:w="0.0" w:type="dxa"/>
              <w:right w:w="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tl w:val="0"/>
              </w:rPr>
              <w:t xml:space="preserve">Major</w:t>
            </w:r>
          </w:p>
        </w:tc>
        <w:tc>
          <w:tcPr>
            <w:shd w:fill="auto" w:val="clear"/>
            <w:tcMar>
              <w:top w:w="0.0" w:type="dxa"/>
              <w:left w:w="0.0" w:type="dxa"/>
              <w:bottom w:w="0.0" w:type="dxa"/>
              <w:right w:w="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tl w:val="0"/>
              </w:rPr>
              <w:t xml:space="preserve">(Optional) Email</w:t>
            </w:r>
          </w:p>
        </w:tc>
        <w:tc>
          <w:tcPr>
            <w:shd w:fill="auto" w:val="clear"/>
            <w:tcMar>
              <w:top w:w="0.0" w:type="dxa"/>
              <w:left w:w="0.0" w:type="dxa"/>
              <w:bottom w:w="0.0" w:type="dxa"/>
              <w:right w:w="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57">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Short Answer Questions</w:t>
            </w:r>
          </w:p>
        </w:tc>
        <w:tc>
          <w:tcPr>
            <w:shd w:fill="auto" w:val="clear"/>
            <w:tcMar>
              <w:top w:w="0.0" w:type="dxa"/>
              <w:left w:w="0.0" w:type="dxa"/>
              <w:bottom w:w="0.0" w:type="dxa"/>
              <w:right w:w="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1. List all the programming languages (C, Java, Pascal, JavaScript, Basic, Graphing Calculator, etc.) that you have used.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Mark the ones with a * which you have had classroom instructions for, if any.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If more then one is listed, please </w:t>
            </w:r>
            <w:r w:rsidDel="00000000" w:rsidR="00000000" w:rsidRPr="00000000">
              <w:rPr>
                <w:smallCaps w:val="0"/>
                <w:u w:val="single"/>
                <w:rtl w:val="0"/>
              </w:rPr>
              <w:t xml:space="preserve">underline</w:t>
            </w:r>
            <w:r w:rsidDel="00000000" w:rsidR="00000000" w:rsidRPr="00000000">
              <w:rPr>
                <w:smallCaps w:val="0"/>
                <w:rtl w:val="0"/>
              </w:rPr>
              <w:t xml:space="preserve"> your favorite.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2. In briefly describe the program that created that you are most proud and why.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3. What are your views about commenting code?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4. What area of computer programming or type of programs are you most interested in?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cccccc" w:val="clear"/>
            <w:tcMar>
              <w:top w:w="0.0" w:type="dxa"/>
              <w:left w:w="0.0" w:type="dxa"/>
              <w:bottom w:w="0.0" w:type="dxa"/>
              <w:right w:w="0.0" w:type="dxa"/>
            </w:tcMar>
            <w:vAlign w:val="top"/>
          </w:tcPr>
          <w:p w:rsidR="00000000" w:rsidDel="00000000" w:rsidP="00000000" w:rsidRDefault="00000000" w:rsidRPr="00000000" w14:paraId="0000009C">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Guidance Counselor Use Only</w:t>
            </w:r>
          </w:p>
        </w:tc>
        <w:tc>
          <w:tcPr>
            <w:shd w:fill="cccccc" w:val="clear"/>
            <w:tcMar>
              <w:top w:w="0.0" w:type="dxa"/>
              <w:left w:w="0.0" w:type="dxa"/>
              <w:bottom w:w="0.0" w:type="dxa"/>
              <w:right w:w="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cccccc" w:val="clear"/>
            <w:tcMar>
              <w:top w:w="0.0" w:type="dxa"/>
              <w:left w:w="0.0" w:type="dxa"/>
              <w:bottom w:w="0.0" w:type="dxa"/>
              <w:right w:w="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cccccc" w:val="clear"/>
            <w:tcMar>
              <w:top w:w="0.0" w:type="dxa"/>
              <w:left w:w="0.0" w:type="dxa"/>
              <w:bottom w:w="0.0" w:type="dxa"/>
              <w:right w:w="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cccccc" w:val="clear"/>
            <w:tcMar>
              <w:top w:w="0.0" w:type="dxa"/>
              <w:left w:w="0.0" w:type="dxa"/>
              <w:bottom w:w="0.0" w:type="dxa"/>
              <w:right w:w="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cccccc" w:val="clear"/>
            <w:tcMar>
              <w:top w:w="0.0" w:type="dxa"/>
              <w:left w:w="0.0" w:type="dxa"/>
              <w:bottom w:w="0.0" w:type="dxa"/>
              <w:right w:w="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cccccc" w:val="clear"/>
            <w:tcMar>
              <w:top w:w="0.0" w:type="dxa"/>
              <w:left w:w="0.0" w:type="dxa"/>
              <w:bottom w:w="0.0" w:type="dxa"/>
              <w:right w:w="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cccccc" w:val="clear"/>
            <w:tcMar>
              <w:top w:w="0.0" w:type="dxa"/>
              <w:left w:w="0.0" w:type="dxa"/>
              <w:bottom w:w="0.0" w:type="dxa"/>
              <w:right w:w="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cccccc" w:val="clear"/>
            <w:tcMar>
              <w:top w:w="0.0" w:type="dxa"/>
              <w:left w:w="0.0" w:type="dxa"/>
              <w:bottom w:w="0.0" w:type="dxa"/>
              <w:right w:w="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d9d9d9" w:val="clear"/>
            <w:tcMar>
              <w:top w:w="0.0" w:type="dxa"/>
              <w:left w:w="0.0" w:type="dxa"/>
              <w:bottom w:w="0.0" w:type="dxa"/>
              <w:right w:w="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tl w:val="0"/>
              </w:rPr>
              <w:t xml:space="preserve">Overall GPA</w:t>
            </w:r>
          </w:p>
        </w:tc>
        <w:tc>
          <w:tcPr>
            <w:shd w:fill="d9d9d9" w:val="clear"/>
            <w:tcMar>
              <w:top w:w="0.0" w:type="dxa"/>
              <w:left w:w="0.0" w:type="dxa"/>
              <w:bottom w:w="0.0" w:type="dxa"/>
              <w:right w:w="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tl w:val="0"/>
              </w:rPr>
              <w:t xml:space="preserve">Math GPA</w:t>
            </w:r>
          </w:p>
        </w:tc>
        <w:tc>
          <w:tcPr>
            <w:shd w:fill="d9d9d9" w:val="clear"/>
            <w:tcMar>
              <w:top w:w="0.0" w:type="dxa"/>
              <w:left w:w="0.0" w:type="dxa"/>
              <w:bottom w:w="0.0" w:type="dxa"/>
              <w:right w:w="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mallCaps w:val="0"/>
              </w:rPr>
            </w:pPr>
            <w:r w:rsidDel="00000000" w:rsidR="00000000" w:rsidRPr="00000000">
              <w:rPr>
                <w:smallCaps w:val="0"/>
                <w:rtl w:val="0"/>
              </w:rPr>
              <w:t xml:space="preserve">Computer Science GPA</w:t>
            </w:r>
          </w:p>
        </w:tc>
        <w:tc>
          <w:tcPr>
            <w:shd w:fill="d9d9d9" w:val="clear"/>
            <w:tcMar>
              <w:top w:w="0.0" w:type="dxa"/>
              <w:left w:w="0.0" w:type="dxa"/>
              <w:bottom w:w="0.0" w:type="dxa"/>
              <w:right w:w="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r>
        <w:tc>
          <w:tcPr>
            <w:shd w:fill="d9d9d9" w:val="clear"/>
            <w:tcMar>
              <w:top w:w="0.0" w:type="dxa"/>
              <w:left w:w="0.0" w:type="dxa"/>
              <w:bottom w:w="0.0" w:type="dxa"/>
              <w:right w:w="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c>
          <w:tcPr>
            <w:shd w:fill="d9d9d9" w:val="clear"/>
            <w:tcMar>
              <w:top w:w="0.0" w:type="dxa"/>
              <w:left w:w="0.0" w:type="dxa"/>
              <w:bottom w:w="0.0" w:type="dxa"/>
              <w:right w:w="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mallCaps w:val="0"/>
              </w:rPr>
            </w:pPr>
            <w:r w:rsidDel="00000000" w:rsidR="00000000" w:rsidRPr="00000000">
              <w:rPr>
                <w:smallCaps w:val="0"/>
                <w:rtl w:val="0"/>
              </w:rPr>
              <w:t xml:space="preserve">(If available)</w:t>
            </w:r>
          </w:p>
        </w:tc>
        <w:tc>
          <w:tcPr>
            <w:shd w:fill="d9d9d9" w:val="clear"/>
            <w:tcMar>
              <w:top w:w="0.0" w:type="dxa"/>
              <w:left w:w="0.0" w:type="dxa"/>
              <w:bottom w:w="0.0" w:type="dxa"/>
              <w:right w:w="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rPr>
            </w:pPr>
            <w:r w:rsidDel="00000000" w:rsidR="00000000" w:rsidRPr="00000000">
              <w:rPr>
                <w:rtl w:val="0"/>
              </w:rPr>
            </w:r>
          </w:p>
        </w:tc>
      </w:tr>
    </w:tbl>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mallCaps w:val="0"/>
      <w:sz w:val="36"/>
      <w:szCs w:val="36"/>
    </w:rPr>
  </w:style>
  <w:style w:type="paragraph" w:styleId="Heading2">
    <w:name w:val="heading 2"/>
    <w:basedOn w:val="Normal"/>
    <w:next w:val="Normal"/>
    <w:pPr>
      <w:keepNext w:val="1"/>
      <w:keepLines w:val="1"/>
    </w:pPr>
    <w:rPr>
      <w:smallCaps w:val="0"/>
      <w:sz w:val="36"/>
      <w:szCs w:val="36"/>
    </w:rPr>
  </w:style>
  <w:style w:type="paragraph" w:styleId="Heading3">
    <w:name w:val="heading 3"/>
    <w:basedOn w:val="Normal"/>
    <w:next w:val="Normal"/>
    <w:pPr>
      <w:keepNext w:val="1"/>
      <w:keepLines w:val="1"/>
      <w:jc w:val="center"/>
    </w:pPr>
    <w:rPr>
      <w:smallCaps w:val="0"/>
      <w:sz w:val="28"/>
      <w:szCs w:val="28"/>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jc w:val="center"/>
    </w:pPr>
    <w:rPr>
      <w:smallCaps w:val="0"/>
      <w:sz w:val="48"/>
      <w:szCs w:val="48"/>
    </w:rPr>
  </w:style>
  <w:style w:type="paragraph" w:styleId="Subtitle">
    <w:name w:val="Subtitle"/>
    <w:basedOn w:val="Normal"/>
    <w:next w:val="Normal"/>
    <w:pPr>
      <w:keepNext w:val="1"/>
      <w:keepLines w:val="1"/>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